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82" w:rsidRDefault="00A37182" w:rsidP="00A37182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ПРОЕКТ!</w:t>
      </w:r>
    </w:p>
    <w:p w:rsidR="00A37182" w:rsidRDefault="00A37182" w:rsidP="00A37182">
      <w:pPr>
        <w:rPr>
          <w:rFonts w:ascii="Times New Roman" w:hAnsi="Times New Roman" w:cs="Times New Roman"/>
          <w:sz w:val="24"/>
          <w:szCs w:val="24"/>
        </w:rPr>
      </w:pPr>
    </w:p>
    <w:p w:rsidR="005F7066" w:rsidRPr="00D11F57" w:rsidRDefault="00610CB2" w:rsidP="00780E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1F57">
        <w:rPr>
          <w:rFonts w:ascii="Times New Roman" w:hAnsi="Times New Roman" w:cs="Times New Roman"/>
          <w:sz w:val="24"/>
          <w:szCs w:val="24"/>
          <w:lang w:val="en-US"/>
        </w:rPr>
        <w:t>ПРОГРАМА</w:t>
      </w:r>
    </w:p>
    <w:p w:rsidR="00610CB2" w:rsidRPr="00D11F57" w:rsidRDefault="00610CB2" w:rsidP="00780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F57">
        <w:rPr>
          <w:rFonts w:ascii="Times New Roman" w:hAnsi="Times New Roman" w:cs="Times New Roman"/>
          <w:sz w:val="24"/>
          <w:szCs w:val="24"/>
        </w:rPr>
        <w:t>на мерките за закрила на деца с изявени дарби в община Тутракан за 2015 година</w:t>
      </w:r>
    </w:p>
    <w:p w:rsidR="00610CB2" w:rsidRPr="00780E7F" w:rsidRDefault="00780E7F" w:rsidP="00780E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 положения</w:t>
      </w:r>
    </w:p>
    <w:p w:rsidR="004E4158" w:rsidRPr="00D11F57" w:rsidRDefault="004E4158" w:rsidP="00780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F57">
        <w:rPr>
          <w:rFonts w:ascii="Times New Roman" w:hAnsi="Times New Roman" w:cs="Times New Roman"/>
          <w:sz w:val="24"/>
          <w:szCs w:val="24"/>
        </w:rPr>
        <w:t xml:space="preserve">Настоящата програма е разработена на основание чл.12, ал.2 от Наредбата за условията и реда за </w:t>
      </w:r>
      <w:r w:rsidR="00D11F57">
        <w:rPr>
          <w:rFonts w:ascii="Times New Roman" w:hAnsi="Times New Roman" w:cs="Times New Roman"/>
          <w:sz w:val="24"/>
          <w:szCs w:val="24"/>
        </w:rPr>
        <w:t>осъществяване на закрила на деца</w:t>
      </w:r>
      <w:r w:rsidRPr="00D11F57">
        <w:rPr>
          <w:rFonts w:ascii="Times New Roman" w:hAnsi="Times New Roman" w:cs="Times New Roman"/>
          <w:sz w:val="24"/>
          <w:szCs w:val="24"/>
        </w:rPr>
        <w:t xml:space="preserve"> с изявени</w:t>
      </w:r>
      <w:r w:rsidR="00D11F57">
        <w:rPr>
          <w:rFonts w:ascii="Times New Roman" w:hAnsi="Times New Roman" w:cs="Times New Roman"/>
          <w:sz w:val="24"/>
          <w:szCs w:val="24"/>
        </w:rPr>
        <w:t xml:space="preserve"> дарб</w:t>
      </w:r>
      <w:r w:rsidRPr="00D11F57">
        <w:rPr>
          <w:rFonts w:ascii="Times New Roman" w:hAnsi="Times New Roman" w:cs="Times New Roman"/>
          <w:sz w:val="24"/>
          <w:szCs w:val="24"/>
        </w:rPr>
        <w:t>и в областта на науката, изкуството и спорта /Наредбата/, в съответствие с чл.5, т.1, 2 и 3 от Закона за закрила на детето.</w:t>
      </w:r>
    </w:p>
    <w:p w:rsidR="00610CB2" w:rsidRPr="00D11F57" w:rsidRDefault="004E4158" w:rsidP="00780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F57">
        <w:rPr>
          <w:rFonts w:ascii="Times New Roman" w:hAnsi="Times New Roman" w:cs="Times New Roman"/>
          <w:sz w:val="24"/>
          <w:szCs w:val="24"/>
        </w:rPr>
        <w:t>Закрила на деца с изявени дарби по смисъла на закона, е система от мерки за гарантиране развитието на дарбите на децата, която им осигурява финансово подпомагане и възможности за изява.</w:t>
      </w:r>
    </w:p>
    <w:p w:rsidR="004E4158" w:rsidRPr="00D11F57" w:rsidRDefault="004E4158" w:rsidP="00780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F57">
        <w:rPr>
          <w:rFonts w:ascii="Times New Roman" w:hAnsi="Times New Roman" w:cs="Times New Roman"/>
          <w:sz w:val="24"/>
          <w:szCs w:val="24"/>
        </w:rPr>
        <w:t xml:space="preserve">Средствата за финансиране се осигуряват от </w:t>
      </w:r>
      <w:r w:rsidR="00591905" w:rsidRPr="00D11F57">
        <w:rPr>
          <w:rFonts w:ascii="Times New Roman" w:hAnsi="Times New Roman" w:cs="Times New Roman"/>
          <w:color w:val="333333"/>
          <w:sz w:val="24"/>
          <w:szCs w:val="24"/>
        </w:rPr>
        <w:t xml:space="preserve"> Министерството  на културата, Министерството  на образованието и науката, Министерството </w:t>
      </w:r>
      <w:r w:rsidR="00591905" w:rsidRPr="00D11F57">
        <w:rPr>
          <w:rFonts w:ascii="Times New Roman" w:eastAsia="Calibri" w:hAnsi="Times New Roman" w:cs="Times New Roman"/>
          <w:color w:val="333333"/>
          <w:sz w:val="24"/>
          <w:szCs w:val="24"/>
        </w:rPr>
        <w:t>на земеделието и храните</w:t>
      </w:r>
      <w:r w:rsidR="00591905" w:rsidRPr="00D11F57">
        <w:rPr>
          <w:rFonts w:ascii="Times New Roman" w:hAnsi="Times New Roman" w:cs="Times New Roman"/>
          <w:color w:val="333333"/>
          <w:sz w:val="24"/>
          <w:szCs w:val="24"/>
        </w:rPr>
        <w:t xml:space="preserve">, Министерството на </w:t>
      </w:r>
      <w:proofErr w:type="spellStart"/>
      <w:r w:rsidR="00591905" w:rsidRPr="00D11F57">
        <w:rPr>
          <w:rFonts w:ascii="Times New Roman" w:hAnsi="Times New Roman" w:cs="Times New Roman"/>
          <w:color w:val="333333"/>
          <w:sz w:val="24"/>
          <w:szCs w:val="24"/>
        </w:rPr>
        <w:t>младежта</w:t>
      </w:r>
      <w:proofErr w:type="spellEnd"/>
      <w:r w:rsidR="00591905" w:rsidRPr="00D11F57">
        <w:rPr>
          <w:rFonts w:ascii="Times New Roman" w:hAnsi="Times New Roman" w:cs="Times New Roman"/>
          <w:color w:val="333333"/>
          <w:sz w:val="24"/>
          <w:szCs w:val="24"/>
        </w:rPr>
        <w:t xml:space="preserve"> и спорта по бюджета на </w:t>
      </w:r>
      <w:r w:rsidR="00D11F57" w:rsidRPr="00D11F57">
        <w:rPr>
          <w:rFonts w:ascii="Times New Roman" w:hAnsi="Times New Roman" w:cs="Times New Roman"/>
          <w:color w:val="333333"/>
          <w:sz w:val="24"/>
          <w:szCs w:val="24"/>
        </w:rPr>
        <w:t xml:space="preserve">Община Тутракан </w:t>
      </w:r>
      <w:r w:rsidR="00D11F57" w:rsidRPr="00D11F57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както и от бюджета на Община Тутракан за 2015.</w:t>
      </w:r>
      <w:r w:rsidR="00591905" w:rsidRPr="00D11F5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</w:p>
    <w:p w:rsidR="00610CB2" w:rsidRPr="00D11F57" w:rsidRDefault="00610CB2" w:rsidP="00D11F57">
      <w:pPr>
        <w:pStyle w:val="Default"/>
        <w:jc w:val="both"/>
      </w:pPr>
      <w:r w:rsidRPr="00D11F57">
        <w:rPr>
          <w:b/>
          <w:bCs/>
        </w:rPr>
        <w:t xml:space="preserve">2. Цели </w:t>
      </w:r>
    </w:p>
    <w:p w:rsidR="00610CB2" w:rsidRPr="00D11F57" w:rsidRDefault="00610CB2" w:rsidP="00D11F57">
      <w:pPr>
        <w:pStyle w:val="Default"/>
        <w:jc w:val="both"/>
      </w:pPr>
      <w:r w:rsidRPr="00D11F57">
        <w:t xml:space="preserve"> </w:t>
      </w:r>
      <w:r w:rsidR="00780E7F">
        <w:tab/>
      </w:r>
      <w:r w:rsidRPr="00D11F57">
        <w:t>Стимулиране на де</w:t>
      </w:r>
      <w:r w:rsidR="00D0464F">
        <w:t xml:space="preserve">ца и ученици от община </w:t>
      </w:r>
      <w:r w:rsidR="000C656C">
        <w:t>Тутракан</w:t>
      </w:r>
      <w:r w:rsidRPr="00D11F57">
        <w:t xml:space="preserve">, изявени в науката, изкуствата и спорта, откриване и </w:t>
      </w:r>
      <w:r w:rsidR="00D11F57" w:rsidRPr="00D11F57">
        <w:t xml:space="preserve">развитие </w:t>
      </w:r>
      <w:r w:rsidRPr="00D11F57">
        <w:t xml:space="preserve"> на техните творчески заложби и потребности. </w:t>
      </w:r>
    </w:p>
    <w:p w:rsidR="00610CB2" w:rsidRPr="00D11F57" w:rsidRDefault="00610CB2" w:rsidP="00D11F57">
      <w:pPr>
        <w:pStyle w:val="Default"/>
        <w:jc w:val="both"/>
      </w:pPr>
      <w:r w:rsidRPr="00D11F57">
        <w:t xml:space="preserve"> </w:t>
      </w:r>
      <w:r w:rsidR="00780E7F">
        <w:tab/>
      </w:r>
      <w:r w:rsidRPr="00D11F57">
        <w:t xml:space="preserve">Насърчаване на учебните заведения и извънучилищните звена, спортните клубове и културните институции да предлагат оптимални условия за пълноценно ангажиране на свободното време и за развитие на талантите на младите хора на територията на община </w:t>
      </w:r>
      <w:r w:rsidR="00D11F57" w:rsidRPr="00D11F57">
        <w:t>Тутракан</w:t>
      </w:r>
      <w:r w:rsidRPr="00D11F57">
        <w:t xml:space="preserve">. </w:t>
      </w:r>
    </w:p>
    <w:p w:rsidR="00610CB2" w:rsidRPr="00D11F57" w:rsidRDefault="00610CB2" w:rsidP="00D11F57">
      <w:pPr>
        <w:jc w:val="both"/>
        <w:rPr>
          <w:rFonts w:ascii="Times New Roman" w:hAnsi="Times New Roman" w:cs="Times New Roman"/>
          <w:sz w:val="24"/>
          <w:szCs w:val="24"/>
        </w:rPr>
      </w:pPr>
      <w:r w:rsidRPr="00D11F57">
        <w:rPr>
          <w:rFonts w:ascii="Times New Roman" w:hAnsi="Times New Roman" w:cs="Times New Roman"/>
          <w:b/>
          <w:bCs/>
          <w:sz w:val="24"/>
          <w:szCs w:val="24"/>
        </w:rPr>
        <w:t xml:space="preserve">3. Закрила на деца с изявени дарби, </w:t>
      </w:r>
      <w:r w:rsidRPr="00D11F57">
        <w:rPr>
          <w:rFonts w:ascii="Times New Roman" w:hAnsi="Times New Roman" w:cs="Times New Roman"/>
          <w:sz w:val="24"/>
          <w:szCs w:val="24"/>
        </w:rPr>
        <w:t>предоставена на основание Наредбата за условията и реда за осъществяване на закрила на деца с изявени дар</w:t>
      </w:r>
      <w:r w:rsidR="003657B5">
        <w:rPr>
          <w:rFonts w:ascii="Times New Roman" w:hAnsi="Times New Roman" w:cs="Times New Roman"/>
          <w:sz w:val="24"/>
          <w:szCs w:val="24"/>
        </w:rPr>
        <w:t>би</w:t>
      </w:r>
    </w:p>
    <w:p w:rsidR="003657B5" w:rsidRDefault="003657B5" w:rsidP="00D11F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B5" w:rsidRDefault="003657B5" w:rsidP="00D11F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B5" w:rsidRDefault="003657B5" w:rsidP="00D11F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CB2" w:rsidRPr="00D11F57" w:rsidRDefault="00D11F57" w:rsidP="00D11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57">
        <w:rPr>
          <w:rFonts w:ascii="Times New Roman" w:hAnsi="Times New Roman" w:cs="Times New Roman"/>
          <w:b/>
          <w:sz w:val="24"/>
          <w:szCs w:val="24"/>
        </w:rPr>
        <w:t>РАЗДЕЛ I. Закрила на деца с изявени дарби, предоставена от кмета на Община Тутракан на основание чл.5, ал.2  от Наредбата за условията и реда за осъществяване на закрила на деца с изявени дарби/</w:t>
      </w:r>
      <w:r w:rsidRPr="00D11F57">
        <w:rPr>
          <w:rFonts w:ascii="Times New Roman" w:hAnsi="Times New Roman" w:cs="Times New Roman"/>
          <w:b/>
          <w:bCs/>
          <w:sz w:val="24"/>
          <w:szCs w:val="24"/>
        </w:rPr>
        <w:t xml:space="preserve"> приета с ПМС № 298 от 17.12.2003 година , </w:t>
      </w:r>
      <w:proofErr w:type="spellStart"/>
      <w:r w:rsidRPr="00D11F57">
        <w:rPr>
          <w:rFonts w:ascii="Times New Roman" w:hAnsi="Times New Roman" w:cs="Times New Roman"/>
          <w:b/>
          <w:bCs/>
          <w:sz w:val="24"/>
          <w:szCs w:val="24"/>
        </w:rPr>
        <w:t>посл</w:t>
      </w:r>
      <w:proofErr w:type="spellEnd"/>
      <w:r w:rsidRPr="00D11F57">
        <w:rPr>
          <w:rFonts w:ascii="Times New Roman" w:hAnsi="Times New Roman" w:cs="Times New Roman"/>
          <w:b/>
          <w:bCs/>
          <w:sz w:val="24"/>
          <w:szCs w:val="24"/>
        </w:rPr>
        <w:t>.  изменение  от 25 април 2014 година/</w:t>
      </w:r>
    </w:p>
    <w:tbl>
      <w:tblPr>
        <w:tblStyle w:val="a4"/>
        <w:tblW w:w="0" w:type="auto"/>
        <w:tblLook w:val="04A0"/>
      </w:tblPr>
      <w:tblGrid>
        <w:gridCol w:w="7196"/>
        <w:gridCol w:w="6946"/>
      </w:tblGrid>
      <w:tr w:rsidR="000A6E69" w:rsidTr="003657B5">
        <w:tc>
          <w:tcPr>
            <w:tcW w:w="7196" w:type="dxa"/>
          </w:tcPr>
          <w:p w:rsidR="000A6E69" w:rsidRDefault="00AA5FC8" w:rsidP="0061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МЕРКИ ПО НАРЕДБАТА</w:t>
            </w:r>
          </w:p>
        </w:tc>
        <w:tc>
          <w:tcPr>
            <w:tcW w:w="6946" w:type="dxa"/>
          </w:tcPr>
          <w:p w:rsidR="000A6E69" w:rsidRDefault="00AA5FC8" w:rsidP="0061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ОБХВАТ НА МЕРКИТЕ</w:t>
            </w:r>
          </w:p>
        </w:tc>
      </w:tr>
      <w:tr w:rsidR="000A6E69" w:rsidTr="003657B5">
        <w:tc>
          <w:tcPr>
            <w:tcW w:w="7196" w:type="dxa"/>
          </w:tcPr>
          <w:p w:rsidR="000A6E69" w:rsidRPr="003657B5" w:rsidRDefault="003657B5" w:rsidP="003657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7B5">
              <w:rPr>
                <w:rFonts w:ascii="Times New Roman" w:hAnsi="Times New Roman" w:cs="Times New Roman"/>
                <w:b/>
              </w:rPr>
              <w:t>1.</w:t>
            </w:r>
            <w:r w:rsidR="00AA5FC8" w:rsidRPr="003657B5">
              <w:rPr>
                <w:rFonts w:ascii="Times New Roman" w:hAnsi="Times New Roman" w:cs="Times New Roman"/>
                <w:b/>
              </w:rPr>
              <w:t>Насърчаване на творческит</w:t>
            </w:r>
            <w:r w:rsidRPr="003657B5">
              <w:rPr>
                <w:rFonts w:ascii="Times New Roman" w:hAnsi="Times New Roman" w:cs="Times New Roman"/>
                <w:b/>
              </w:rPr>
              <w:t>е заложби  и потребности на деца</w:t>
            </w:r>
            <w:r w:rsidR="00AA5FC8" w:rsidRPr="003657B5">
              <w:rPr>
                <w:rFonts w:ascii="Times New Roman" w:hAnsi="Times New Roman" w:cs="Times New Roman"/>
                <w:b/>
              </w:rPr>
              <w:t xml:space="preserve"> с изявени дарби</w:t>
            </w:r>
            <w:r w:rsidRPr="003657B5">
              <w:rPr>
                <w:rFonts w:ascii="Times New Roman" w:hAnsi="Times New Roman" w:cs="Times New Roman"/>
                <w:b/>
              </w:rPr>
              <w:t xml:space="preserve"> по чл.8 чрез еднократно финансово подпомагане</w:t>
            </w:r>
            <w:r w:rsidR="000948C6">
              <w:rPr>
                <w:rFonts w:ascii="Times New Roman" w:hAnsi="Times New Roman" w:cs="Times New Roman"/>
                <w:b/>
              </w:rPr>
              <w:t xml:space="preserve"> в размер на 195 лева.</w:t>
            </w:r>
          </w:p>
        </w:tc>
        <w:tc>
          <w:tcPr>
            <w:tcW w:w="6946" w:type="dxa"/>
          </w:tcPr>
          <w:p w:rsidR="000A6E69" w:rsidRPr="003657B5" w:rsidRDefault="00237EFB" w:rsidP="003657B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Ученик от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общинско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училище</w:t>
            </w:r>
            <w:r w:rsidR="003657B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 класиран индивидуално през 2015 г. на първо, второ или трето място на национален или международен конкурс, олимпиада или състезание в областта на науката, изкуството и спорта, включени в програмата.</w:t>
            </w:r>
          </w:p>
        </w:tc>
      </w:tr>
      <w:tr w:rsidR="000A6E69" w:rsidTr="003657B5">
        <w:tc>
          <w:tcPr>
            <w:tcW w:w="7196" w:type="dxa"/>
          </w:tcPr>
          <w:p w:rsidR="003657B5" w:rsidRDefault="003657B5" w:rsidP="003657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 Подпомагане за обучение в курсове по наука и изкуства,</w:t>
            </w:r>
          </w:p>
          <w:p w:rsidR="000A6E69" w:rsidRPr="003657B5" w:rsidRDefault="003657B5" w:rsidP="003657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организирани от училища, извънучилищни педагогически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,научни и творчески съюзи, фондации, сдружения и фирми.</w:t>
            </w:r>
          </w:p>
        </w:tc>
        <w:tc>
          <w:tcPr>
            <w:tcW w:w="6946" w:type="dxa"/>
          </w:tcPr>
          <w:p w:rsidR="000A6E69" w:rsidRPr="003657B5" w:rsidRDefault="00237EFB" w:rsidP="003657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Ученик от общинско училище</w:t>
            </w:r>
            <w:r w:rsidR="003657B5">
              <w:rPr>
                <w:rFonts w:ascii="TimesNewRomanPSMT" w:hAnsi="TimesNewRomanPSMT" w:cs="TimesNewRomanPSMT"/>
                <w:sz w:val="24"/>
                <w:szCs w:val="24"/>
              </w:rPr>
              <w:t>, класиран на първо, второ или трето място на конкурс, олимпиада или състезание в областта на изкуството, науката и спорта, представил служебна бележка от организатора за включване в курс за обучение по наука и изкуство и документ за класиране.</w:t>
            </w:r>
          </w:p>
        </w:tc>
      </w:tr>
      <w:tr w:rsidR="000A6E69" w:rsidTr="003657B5">
        <w:tc>
          <w:tcPr>
            <w:tcW w:w="7196" w:type="dxa"/>
          </w:tcPr>
          <w:p w:rsidR="003657B5" w:rsidRDefault="003657B5" w:rsidP="003657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 Подпомагане за участие в пленери, обучителни и тренировъчни</w:t>
            </w:r>
          </w:p>
          <w:p w:rsidR="003657B5" w:rsidRDefault="003657B5" w:rsidP="003657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лагери, организирани от училища, извънучилищни педагогически</w:t>
            </w:r>
          </w:p>
          <w:p w:rsidR="000A6E69" w:rsidRDefault="003657B5" w:rsidP="003657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научни и творчески съюзи, фондации, сдружения и фирми</w:t>
            </w:r>
          </w:p>
        </w:tc>
        <w:tc>
          <w:tcPr>
            <w:tcW w:w="6946" w:type="dxa"/>
          </w:tcPr>
          <w:p w:rsidR="000A6E69" w:rsidRPr="00237EFB" w:rsidRDefault="00237EFB" w:rsidP="00237E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Ученик от общинско училище</w:t>
            </w:r>
            <w:r w:rsidR="003657B5">
              <w:rPr>
                <w:rFonts w:ascii="TimesNewRomanPSMT" w:hAnsi="TimesNewRomanPSMT" w:cs="TimesNewRomanPSMT"/>
                <w:sz w:val="24"/>
                <w:szCs w:val="24"/>
              </w:rPr>
              <w:t>, класиран на първо, второ или трето място на конкурс, олимпиада или състезание в областта на изкуството, науката и спорта,представил служебна бележка от организатора за включване в пленер, обучителни или тренировъчни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657B5">
              <w:rPr>
                <w:rFonts w:ascii="TimesNewRomanPSMT" w:hAnsi="TimesNewRomanPSMT" w:cs="TimesNewRomanPSMT"/>
                <w:sz w:val="24"/>
                <w:szCs w:val="24"/>
              </w:rPr>
              <w:t>лагери и документ за класиране</w:t>
            </w:r>
          </w:p>
        </w:tc>
      </w:tr>
      <w:tr w:rsidR="000A6E69" w:rsidTr="003657B5">
        <w:tc>
          <w:tcPr>
            <w:tcW w:w="7196" w:type="dxa"/>
          </w:tcPr>
          <w:p w:rsidR="000A6E69" w:rsidRPr="003657B5" w:rsidRDefault="003657B5" w:rsidP="003657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 Подпомагане за участие в национални и международни конкурси, олимпиади и състезания, включени в раздел ІІ, т. 2 от програмата.</w:t>
            </w:r>
          </w:p>
        </w:tc>
        <w:tc>
          <w:tcPr>
            <w:tcW w:w="6946" w:type="dxa"/>
          </w:tcPr>
          <w:p w:rsidR="0086491A" w:rsidRDefault="00237EFB" w:rsidP="0086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Ученик от общинско училище</w:t>
            </w:r>
            <w:r w:rsidR="0086491A">
              <w:rPr>
                <w:rFonts w:ascii="TimesNewRomanPSMT" w:hAnsi="TimesNewRomanPSMT" w:cs="TimesNewRomanPSMT"/>
                <w:sz w:val="24"/>
                <w:szCs w:val="24"/>
              </w:rPr>
              <w:t>, класиран на първо, второ или трето място на конкурс, олимпиада или състезание в областта на изкуството, науката и спорта, представил покана или документ, потвърждаващ участието в национален или международен конкурс, включен в раздел ІІ, т. 2 от програмата с мерки за закрила на деца с изявени дарби през 2015 г., и документ за класиране.</w:t>
            </w:r>
          </w:p>
          <w:p w:rsidR="000A6E69" w:rsidRDefault="000A6E69" w:rsidP="00864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6E69" w:rsidTr="003657B5">
        <w:tc>
          <w:tcPr>
            <w:tcW w:w="7196" w:type="dxa"/>
          </w:tcPr>
          <w:p w:rsidR="000948C6" w:rsidRPr="000948C6" w:rsidRDefault="0086491A" w:rsidP="0009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0948C6" w:rsidRPr="0009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Стимулиране на деца с изявени дарби по чл. 10, чрез предоставяне на стипендия за 12 месеца в размер на 135 лева. </w:t>
            </w:r>
          </w:p>
          <w:p w:rsidR="0086491A" w:rsidRPr="000948C6" w:rsidRDefault="0086491A" w:rsidP="00864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6E69" w:rsidRPr="000948C6" w:rsidRDefault="000A6E69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948C6" w:rsidRPr="000948C6" w:rsidRDefault="000948C6" w:rsidP="000948C6">
            <w:pPr>
              <w:pStyle w:val="Default"/>
            </w:pPr>
            <w:r w:rsidRPr="000948C6">
              <w:lastRenderedPageBreak/>
              <w:t xml:space="preserve">Ученик от общинско училище от VІІІ до ХІІ клас, класиран до навършване на 18–годишна възраст през 2015 г. по мярка от </w:t>
            </w:r>
            <w:r w:rsidRPr="000948C6">
              <w:lastRenderedPageBreak/>
              <w:t xml:space="preserve">съответния раздел на програмата по чл. 11, ал. 1 от Наредба за условията и реда за осъществяване на закрила на деца с изявени дарби от държавни и общински училища за 2015 г. </w:t>
            </w:r>
          </w:p>
          <w:p w:rsidR="000948C6" w:rsidRPr="000948C6" w:rsidRDefault="000948C6" w:rsidP="000948C6">
            <w:pPr>
              <w:pStyle w:val="Default"/>
            </w:pPr>
            <w:r w:rsidRPr="000948C6">
              <w:t xml:space="preserve">- индивидуално на първо, второ или трето място на национален или международен конкурс, олимпиада или състезание в областта на изкуствата и науката и отговаря на изискванията на съответната възраст и категория; </w:t>
            </w:r>
          </w:p>
          <w:p w:rsidR="000A6E69" w:rsidRDefault="000948C6" w:rsidP="0009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C6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индивидуално на първо, второ или трето място на олимпийски игри, световно първенство, балканско първенство, на първо място на финали на държавно индивидуално първенство или на ученически игри и отговаря на изискванията за съответната </w:t>
            </w:r>
          </w:p>
          <w:p w:rsidR="000948C6" w:rsidRDefault="000948C6" w:rsidP="000948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спечелил индивидуална награда в колективните спортове на олимпийските игри, световно първенство, балканско първенство; </w:t>
            </w:r>
          </w:p>
          <w:p w:rsidR="000948C6" w:rsidRDefault="000948C6" w:rsidP="000948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спечелил индивидуална награда в колективните спортове от отбор, класиран на първо място на финали на държавно първенство или на финали на ученически игри. </w:t>
            </w:r>
          </w:p>
          <w:p w:rsidR="000948C6" w:rsidRPr="000948C6" w:rsidRDefault="000948C6" w:rsidP="0009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10CB2" w:rsidRDefault="00610CB2" w:rsidP="00610CB2">
      <w:pPr>
        <w:rPr>
          <w:rFonts w:ascii="Times New Roman" w:hAnsi="Times New Roman" w:cs="Times New Roman"/>
        </w:rPr>
      </w:pPr>
    </w:p>
    <w:p w:rsidR="000948C6" w:rsidRPr="000D39E6" w:rsidRDefault="000D39E6" w:rsidP="00610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Други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мерки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стимулиране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деца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изявени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дарби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община Тутракан</w:t>
      </w:r>
    </w:p>
    <w:tbl>
      <w:tblPr>
        <w:tblStyle w:val="a4"/>
        <w:tblW w:w="0" w:type="auto"/>
        <w:tblLook w:val="04A0"/>
      </w:tblPr>
      <w:tblGrid>
        <w:gridCol w:w="4714"/>
        <w:gridCol w:w="4715"/>
        <w:gridCol w:w="4715"/>
      </w:tblGrid>
      <w:tr w:rsidR="00DE13D5" w:rsidTr="00DE13D5">
        <w:tc>
          <w:tcPr>
            <w:tcW w:w="4714" w:type="dxa"/>
          </w:tcPr>
          <w:p w:rsidR="00DE13D5" w:rsidRDefault="00DE13D5" w:rsidP="0061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МЕРКИ ЗА ПРЕДОСТАВЯНЕ  НА ЗАКРИЛА НА ДЕЦА С ИЗЯВЕНИ ДАРБИ</w:t>
            </w:r>
          </w:p>
        </w:tc>
        <w:tc>
          <w:tcPr>
            <w:tcW w:w="4715" w:type="dxa"/>
          </w:tcPr>
          <w:p w:rsidR="00DE13D5" w:rsidRDefault="00DE13D5" w:rsidP="0061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ОБХВАТ НА МЕРКИТЕ</w:t>
            </w:r>
          </w:p>
        </w:tc>
        <w:tc>
          <w:tcPr>
            <w:tcW w:w="4715" w:type="dxa"/>
          </w:tcPr>
          <w:p w:rsidR="00DE13D5" w:rsidRDefault="00E819A4" w:rsidP="0061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ФИНАНСИРАНЕ</w:t>
            </w:r>
          </w:p>
        </w:tc>
      </w:tr>
      <w:tr w:rsidR="00DE13D5" w:rsidTr="00DE13D5">
        <w:tc>
          <w:tcPr>
            <w:tcW w:w="4714" w:type="dxa"/>
          </w:tcPr>
          <w:p w:rsidR="00DE13D5" w:rsidRDefault="00744541" w:rsidP="00744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819A4">
              <w:rPr>
                <w:rFonts w:ascii="Times New Roman" w:hAnsi="Times New Roman" w:cs="Times New Roman"/>
              </w:rPr>
              <w:t xml:space="preserve">Насърчаване на творческите заложби и потребности на децата от всички възрастови групи чрез еднократно финансово подпомагане за класиране на първо, второ, или трето място от състезания , конкурси и олимпиади предвидени по Програмата по чл.11 от Наредбата, Националния календар за извънучилищните дейности за учебната 2014/2015 година на МОН, Националния </w:t>
            </w:r>
            <w:r>
              <w:rPr>
                <w:rFonts w:ascii="Times New Roman" w:hAnsi="Times New Roman" w:cs="Times New Roman"/>
              </w:rPr>
              <w:t xml:space="preserve">спортен </w:t>
            </w:r>
            <w:r w:rsidR="00E819A4">
              <w:rPr>
                <w:rFonts w:ascii="Times New Roman" w:hAnsi="Times New Roman" w:cs="Times New Roman"/>
              </w:rPr>
              <w:t>календар</w:t>
            </w:r>
            <w:r>
              <w:rPr>
                <w:rFonts w:ascii="Times New Roman" w:hAnsi="Times New Roman" w:cs="Times New Roman"/>
              </w:rPr>
              <w:t xml:space="preserve"> на МОН, Националния календар за състезанията на учениците от </w:t>
            </w:r>
            <w:r>
              <w:rPr>
                <w:rFonts w:ascii="Times New Roman" w:hAnsi="Times New Roman" w:cs="Times New Roman"/>
              </w:rPr>
              <w:lastRenderedPageBreak/>
              <w:t xml:space="preserve">държавните и общинските училища по изучаване на професии от професионалните направления на МОН, Ученическите олимпиади и националните състезания за 2014/2015 година; олимпиади, конкурси и състезания, организирани от общини, извънучилищни педагогически </w:t>
            </w:r>
            <w:proofErr w:type="spellStart"/>
            <w:r>
              <w:rPr>
                <w:rFonts w:ascii="Times New Roman" w:hAnsi="Times New Roman" w:cs="Times New Roman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</w:rPr>
              <w:t>, научни и творчески съюзи.</w:t>
            </w:r>
          </w:p>
          <w:p w:rsidR="00744541" w:rsidRDefault="00744541" w:rsidP="0061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DE13D5" w:rsidRDefault="00744541" w:rsidP="00AC7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Ученик в редовна форма на обучение, който е класиран индивидуално на първо второ или трето място  от общински, </w:t>
            </w:r>
            <w:r w:rsidR="00AC77D6">
              <w:rPr>
                <w:rFonts w:ascii="Times New Roman" w:hAnsi="Times New Roman" w:cs="Times New Roman"/>
              </w:rPr>
              <w:t>областни, национални и международни олимпиади, конкурси и състезания</w:t>
            </w:r>
            <w:r w:rsidR="00780E7F">
              <w:rPr>
                <w:rFonts w:ascii="Times New Roman" w:hAnsi="Times New Roman" w:cs="Times New Roman"/>
              </w:rPr>
              <w:t>.</w:t>
            </w:r>
          </w:p>
          <w:p w:rsidR="00780E7F" w:rsidRDefault="00780E7F" w:rsidP="00AC7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Директорите</w:t>
            </w:r>
            <w:r w:rsidR="00A259F1">
              <w:rPr>
                <w:rFonts w:ascii="Times New Roman" w:hAnsi="Times New Roman" w:cs="Times New Roman"/>
              </w:rPr>
              <w:t xml:space="preserve"> училища, ръководителят на ОЦИД, председателите на Читалищните настоятелства и на спортните клубове </w:t>
            </w:r>
            <w:r>
              <w:rPr>
                <w:rFonts w:ascii="Times New Roman" w:hAnsi="Times New Roman" w:cs="Times New Roman"/>
              </w:rPr>
              <w:t xml:space="preserve">на територията на Община Тутракан правят писмено предложение до експертно-консултативната комисия за награди на </w:t>
            </w: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A259F1">
              <w:rPr>
                <w:rFonts w:ascii="Times New Roman" w:hAnsi="Times New Roman" w:cs="Times New Roman"/>
              </w:rPr>
              <w:t xml:space="preserve">ченици от поверената им институция </w:t>
            </w:r>
            <w:r>
              <w:rPr>
                <w:rFonts w:ascii="Times New Roman" w:hAnsi="Times New Roman" w:cs="Times New Roman"/>
              </w:rPr>
              <w:t>с копие на документи , удостоверяващи класирането им.</w:t>
            </w:r>
          </w:p>
        </w:tc>
        <w:tc>
          <w:tcPr>
            <w:tcW w:w="4715" w:type="dxa"/>
          </w:tcPr>
          <w:p w:rsidR="00112CB2" w:rsidRPr="00112CB2" w:rsidRDefault="00112CB2" w:rsidP="00112C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Награди:</w:t>
            </w:r>
          </w:p>
          <w:p w:rsidR="00112CB2" w:rsidRDefault="00112CB2" w:rsidP="00112CB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регионално и общинско равнище</w:t>
            </w:r>
          </w:p>
          <w:p w:rsidR="00112CB2" w:rsidRDefault="00112CB2" w:rsidP="00112CB2">
            <w:pPr>
              <w:rPr>
                <w:rFonts w:ascii="Times New Roman" w:hAnsi="Times New Roman" w:cs="Times New Roman"/>
              </w:rPr>
            </w:pPr>
            <w:r w:rsidRPr="00112CB2">
              <w:rPr>
                <w:rFonts w:ascii="Times New Roman" w:hAnsi="Times New Roman" w:cs="Times New Roman"/>
                <w:lang w:val="en-US"/>
              </w:rPr>
              <w:t>I</w:t>
            </w:r>
            <w:r w:rsidRPr="00112CB2">
              <w:rPr>
                <w:rFonts w:ascii="Times New Roman" w:hAnsi="Times New Roman" w:cs="Times New Roman"/>
              </w:rPr>
              <w:t xml:space="preserve"> място</w:t>
            </w:r>
            <w:r>
              <w:rPr>
                <w:rFonts w:ascii="Times New Roman" w:hAnsi="Times New Roman" w:cs="Times New Roman"/>
              </w:rPr>
              <w:t>-К /</w:t>
            </w:r>
            <w:r w:rsidRPr="00112CB2">
              <w:rPr>
                <w:rFonts w:ascii="Times New Roman" w:hAnsi="Times New Roman" w:cs="Times New Roman"/>
                <w:i/>
              </w:rPr>
              <w:t>К е сума, определена от Експертно-консултативната комисия за единица мярка в съответната календарна година в рамките на гласуваните от Об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112CB2">
              <w:rPr>
                <w:rFonts w:ascii="Times New Roman" w:hAnsi="Times New Roman" w:cs="Times New Roman"/>
                <w:i/>
              </w:rPr>
              <w:t>С средства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12CB2" w:rsidRPr="00112CB2" w:rsidRDefault="00112CB2" w:rsidP="00112CB2">
            <w:pPr>
              <w:rPr>
                <w:rFonts w:ascii="Times New Roman" w:hAnsi="Times New Roman" w:cs="Times New Roman"/>
              </w:rPr>
            </w:pPr>
          </w:p>
          <w:p w:rsidR="00112CB2" w:rsidRPr="00112CB2" w:rsidRDefault="00112CB2" w:rsidP="00112CB2">
            <w:pPr>
              <w:rPr>
                <w:rFonts w:ascii="Times New Roman" w:hAnsi="Times New Roman" w:cs="Times New Roman"/>
              </w:rPr>
            </w:pPr>
            <w:r w:rsidRPr="00112CB2">
              <w:rPr>
                <w:rFonts w:ascii="Times New Roman" w:hAnsi="Times New Roman" w:cs="Times New Roman"/>
                <w:lang w:val="en-US"/>
              </w:rPr>
              <w:t>II</w:t>
            </w:r>
            <w:r w:rsidRPr="00112CB2">
              <w:rPr>
                <w:rFonts w:ascii="Times New Roman" w:hAnsi="Times New Roman" w:cs="Times New Roman"/>
              </w:rPr>
              <w:t xml:space="preserve"> място</w:t>
            </w:r>
            <w:r>
              <w:rPr>
                <w:rFonts w:ascii="Times New Roman" w:hAnsi="Times New Roman" w:cs="Times New Roman"/>
              </w:rPr>
              <w:t>- 0.75.К</w:t>
            </w:r>
          </w:p>
          <w:p w:rsidR="00112CB2" w:rsidRPr="00112CB2" w:rsidRDefault="00112CB2" w:rsidP="00112CB2">
            <w:pPr>
              <w:rPr>
                <w:rFonts w:ascii="Times New Roman" w:hAnsi="Times New Roman" w:cs="Times New Roman"/>
              </w:rPr>
            </w:pPr>
            <w:r w:rsidRPr="00112CB2">
              <w:rPr>
                <w:rFonts w:ascii="Times New Roman" w:hAnsi="Times New Roman" w:cs="Times New Roman"/>
                <w:lang w:val="en-US"/>
              </w:rPr>
              <w:t>III</w:t>
            </w:r>
            <w:r w:rsidRPr="00112CB2">
              <w:rPr>
                <w:rFonts w:ascii="Times New Roman" w:hAnsi="Times New Roman" w:cs="Times New Roman"/>
              </w:rPr>
              <w:t xml:space="preserve"> място</w:t>
            </w:r>
            <w:r>
              <w:rPr>
                <w:rFonts w:ascii="Times New Roman" w:hAnsi="Times New Roman" w:cs="Times New Roman"/>
              </w:rPr>
              <w:t>-0.50.К</w:t>
            </w:r>
          </w:p>
          <w:p w:rsidR="00112CB2" w:rsidRDefault="00112CB2" w:rsidP="00112CB2">
            <w:pPr>
              <w:pStyle w:val="a3"/>
              <w:rPr>
                <w:rFonts w:ascii="Times New Roman" w:hAnsi="Times New Roman" w:cs="Times New Roman"/>
              </w:rPr>
            </w:pPr>
          </w:p>
          <w:p w:rsidR="00112CB2" w:rsidRDefault="00112CB2" w:rsidP="00112CB2">
            <w:pPr>
              <w:pStyle w:val="a3"/>
              <w:rPr>
                <w:rFonts w:ascii="Times New Roman" w:hAnsi="Times New Roman" w:cs="Times New Roman"/>
              </w:rPr>
            </w:pPr>
          </w:p>
          <w:p w:rsidR="00112CB2" w:rsidRPr="00112CB2" w:rsidRDefault="00112CB2" w:rsidP="00112C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112CB2">
              <w:rPr>
                <w:rFonts w:ascii="Times New Roman" w:hAnsi="Times New Roman" w:cs="Times New Roman"/>
              </w:rPr>
              <w:t>На национално равнище</w:t>
            </w:r>
          </w:p>
          <w:p w:rsidR="00112CB2" w:rsidRPr="00112CB2" w:rsidRDefault="00112CB2" w:rsidP="00112CB2">
            <w:pPr>
              <w:rPr>
                <w:rFonts w:ascii="Times New Roman" w:hAnsi="Times New Roman" w:cs="Times New Roman"/>
              </w:rPr>
            </w:pPr>
            <w:r w:rsidRPr="00112CB2">
              <w:rPr>
                <w:rFonts w:ascii="Times New Roman" w:hAnsi="Times New Roman" w:cs="Times New Roman"/>
                <w:lang w:val="en-US"/>
              </w:rPr>
              <w:t>I</w:t>
            </w:r>
            <w:r w:rsidRPr="00112CB2">
              <w:rPr>
                <w:rFonts w:ascii="Times New Roman" w:hAnsi="Times New Roman" w:cs="Times New Roman"/>
              </w:rPr>
              <w:t xml:space="preserve"> място</w:t>
            </w:r>
            <w:r>
              <w:rPr>
                <w:rFonts w:ascii="Times New Roman" w:hAnsi="Times New Roman" w:cs="Times New Roman"/>
              </w:rPr>
              <w:t>-1.75.к</w:t>
            </w:r>
          </w:p>
          <w:p w:rsidR="00112CB2" w:rsidRPr="00112CB2" w:rsidRDefault="00112CB2" w:rsidP="00112CB2">
            <w:pPr>
              <w:rPr>
                <w:rFonts w:ascii="Times New Roman" w:hAnsi="Times New Roman" w:cs="Times New Roman"/>
              </w:rPr>
            </w:pPr>
            <w:r w:rsidRPr="00112CB2">
              <w:rPr>
                <w:rFonts w:ascii="Times New Roman" w:hAnsi="Times New Roman" w:cs="Times New Roman"/>
                <w:lang w:val="en-US"/>
              </w:rPr>
              <w:t>II</w:t>
            </w:r>
            <w:r w:rsidRPr="00112CB2">
              <w:rPr>
                <w:rFonts w:ascii="Times New Roman" w:hAnsi="Times New Roman" w:cs="Times New Roman"/>
              </w:rPr>
              <w:t xml:space="preserve"> място</w:t>
            </w:r>
            <w:r>
              <w:rPr>
                <w:rFonts w:ascii="Times New Roman" w:hAnsi="Times New Roman" w:cs="Times New Roman"/>
              </w:rPr>
              <w:t>-1.50.К</w:t>
            </w:r>
          </w:p>
          <w:p w:rsidR="00112CB2" w:rsidRPr="00112CB2" w:rsidRDefault="00112CB2" w:rsidP="00112CB2">
            <w:pPr>
              <w:rPr>
                <w:rFonts w:ascii="Times New Roman" w:hAnsi="Times New Roman" w:cs="Times New Roman"/>
              </w:rPr>
            </w:pPr>
            <w:r w:rsidRPr="00112CB2">
              <w:rPr>
                <w:rFonts w:ascii="Times New Roman" w:hAnsi="Times New Roman" w:cs="Times New Roman"/>
                <w:lang w:val="en-US"/>
              </w:rPr>
              <w:t>III</w:t>
            </w:r>
            <w:r w:rsidRPr="00112CB2">
              <w:rPr>
                <w:rFonts w:ascii="Times New Roman" w:hAnsi="Times New Roman" w:cs="Times New Roman"/>
              </w:rPr>
              <w:t xml:space="preserve"> място</w:t>
            </w:r>
            <w:r>
              <w:rPr>
                <w:rFonts w:ascii="Times New Roman" w:hAnsi="Times New Roman" w:cs="Times New Roman"/>
              </w:rPr>
              <w:t>-1.25.К</w:t>
            </w:r>
          </w:p>
          <w:p w:rsidR="00112CB2" w:rsidRDefault="00112CB2" w:rsidP="00112CB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112CB2" w:rsidRPr="00112CB2" w:rsidRDefault="00112CB2" w:rsidP="00112CB2">
            <w:pPr>
              <w:rPr>
                <w:rFonts w:ascii="Times New Roman" w:hAnsi="Times New Roman" w:cs="Times New Roman"/>
              </w:rPr>
            </w:pPr>
          </w:p>
          <w:p w:rsidR="00DE13D5" w:rsidRPr="00112CB2" w:rsidRDefault="00112CB2" w:rsidP="0011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112CB2">
              <w:rPr>
                <w:rFonts w:ascii="Times New Roman" w:hAnsi="Times New Roman" w:cs="Times New Roman"/>
              </w:rPr>
              <w:t>3.</w:t>
            </w:r>
            <w:r w:rsidR="00A37182" w:rsidRPr="00112CB2">
              <w:rPr>
                <w:rFonts w:ascii="Times New Roman" w:hAnsi="Times New Roman" w:cs="Times New Roman"/>
              </w:rPr>
              <w:t>На международно равнище</w:t>
            </w:r>
          </w:p>
          <w:p w:rsidR="00A37182" w:rsidRPr="00112CB2" w:rsidRDefault="00A37182" w:rsidP="00112CB2">
            <w:pPr>
              <w:rPr>
                <w:rFonts w:ascii="Times New Roman" w:hAnsi="Times New Roman" w:cs="Times New Roman"/>
              </w:rPr>
            </w:pPr>
            <w:r w:rsidRPr="00112CB2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112CB2">
              <w:rPr>
                <w:rFonts w:ascii="Times New Roman" w:hAnsi="Times New Roman" w:cs="Times New Roman"/>
                <w:lang w:val="en-US"/>
              </w:rPr>
              <w:t>място</w:t>
            </w:r>
            <w:proofErr w:type="spellEnd"/>
            <w:r w:rsidR="00112CB2">
              <w:rPr>
                <w:rFonts w:ascii="Times New Roman" w:hAnsi="Times New Roman" w:cs="Times New Roman"/>
              </w:rPr>
              <w:t>-2.К</w:t>
            </w:r>
          </w:p>
          <w:p w:rsidR="00A37182" w:rsidRPr="00112CB2" w:rsidRDefault="00A37182" w:rsidP="00112CB2">
            <w:pPr>
              <w:rPr>
                <w:rFonts w:ascii="Times New Roman" w:hAnsi="Times New Roman" w:cs="Times New Roman"/>
              </w:rPr>
            </w:pPr>
            <w:r w:rsidRPr="00112CB2">
              <w:rPr>
                <w:rFonts w:ascii="Times New Roman" w:hAnsi="Times New Roman" w:cs="Times New Roman"/>
                <w:lang w:val="en-US"/>
              </w:rPr>
              <w:t>II</w:t>
            </w:r>
            <w:r w:rsidRPr="00112CB2">
              <w:rPr>
                <w:rFonts w:ascii="Times New Roman" w:hAnsi="Times New Roman" w:cs="Times New Roman"/>
              </w:rPr>
              <w:t xml:space="preserve"> място</w:t>
            </w:r>
            <w:r w:rsidR="00112CB2">
              <w:rPr>
                <w:rFonts w:ascii="Times New Roman" w:hAnsi="Times New Roman" w:cs="Times New Roman"/>
              </w:rPr>
              <w:t>-1.75.К</w:t>
            </w:r>
          </w:p>
          <w:p w:rsidR="00A37182" w:rsidRPr="00112CB2" w:rsidRDefault="00A37182" w:rsidP="00112CB2">
            <w:pPr>
              <w:rPr>
                <w:rFonts w:ascii="Times New Roman" w:hAnsi="Times New Roman" w:cs="Times New Roman"/>
              </w:rPr>
            </w:pPr>
            <w:r w:rsidRPr="00112CB2">
              <w:rPr>
                <w:rFonts w:ascii="Times New Roman" w:hAnsi="Times New Roman" w:cs="Times New Roman"/>
                <w:lang w:val="en-US"/>
              </w:rPr>
              <w:t>III</w:t>
            </w:r>
            <w:r w:rsidRPr="00112CB2">
              <w:rPr>
                <w:rFonts w:ascii="Times New Roman" w:hAnsi="Times New Roman" w:cs="Times New Roman"/>
              </w:rPr>
              <w:t xml:space="preserve"> място</w:t>
            </w:r>
            <w:r w:rsidR="00112CB2">
              <w:rPr>
                <w:rFonts w:ascii="Times New Roman" w:hAnsi="Times New Roman" w:cs="Times New Roman"/>
              </w:rPr>
              <w:t>-1.50.К</w:t>
            </w:r>
          </w:p>
          <w:p w:rsidR="00A37182" w:rsidRPr="00A37182" w:rsidRDefault="00A37182" w:rsidP="00A3718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A37182" w:rsidRDefault="00A37182" w:rsidP="00A37182">
            <w:pPr>
              <w:pStyle w:val="a3"/>
              <w:rPr>
                <w:rFonts w:ascii="Times New Roman" w:hAnsi="Times New Roman" w:cs="Times New Roman"/>
              </w:rPr>
            </w:pPr>
          </w:p>
          <w:p w:rsidR="00A37182" w:rsidRPr="00A37182" w:rsidRDefault="00A37182" w:rsidP="00A371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2CB2" w:rsidTr="00DE13D5">
        <w:tc>
          <w:tcPr>
            <w:tcW w:w="4714" w:type="dxa"/>
          </w:tcPr>
          <w:p w:rsidR="00112CB2" w:rsidRDefault="00112CB2" w:rsidP="007445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112CB2" w:rsidRDefault="00112CB2" w:rsidP="00AC77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112CB2" w:rsidRDefault="00112CB2" w:rsidP="00112C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948C6" w:rsidRDefault="000948C6" w:rsidP="00610CB2">
      <w:pPr>
        <w:rPr>
          <w:rFonts w:ascii="Times New Roman" w:hAnsi="Times New Roman" w:cs="Times New Roman"/>
        </w:rPr>
      </w:pPr>
    </w:p>
    <w:p w:rsidR="00780E7F" w:rsidRDefault="00780E7F" w:rsidP="00610CB2">
      <w:pPr>
        <w:rPr>
          <w:rFonts w:ascii="Times New Roman" w:hAnsi="Times New Roman" w:cs="Times New Roman"/>
        </w:rPr>
      </w:pPr>
    </w:p>
    <w:p w:rsidR="00780E7F" w:rsidRDefault="00780E7F" w:rsidP="00610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Отговорни институции за реализиране на Програмата за на мерките за закрила на деца с изявени дарби :</w:t>
      </w:r>
    </w:p>
    <w:p w:rsidR="00780E7F" w:rsidRDefault="00780E7F" w:rsidP="00780E7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Общинска администрация-Дирекция „Хуманитарни дейности”</w:t>
      </w:r>
    </w:p>
    <w:p w:rsidR="00780E7F" w:rsidRDefault="00780E7F" w:rsidP="00780E7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Общински център за извънучилищни дейности</w:t>
      </w:r>
    </w:p>
    <w:p w:rsidR="00780E7F" w:rsidRDefault="00780E7F" w:rsidP="00780E7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Училища</w:t>
      </w:r>
    </w:p>
    <w:p w:rsidR="00780E7F" w:rsidRDefault="00780E7F" w:rsidP="00780E7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Спортни клубове</w:t>
      </w:r>
    </w:p>
    <w:p w:rsidR="00780E7F" w:rsidRDefault="00780E7F" w:rsidP="00780E7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Читалища</w:t>
      </w:r>
    </w:p>
    <w:p w:rsidR="00112CB2" w:rsidRDefault="00112CB2" w:rsidP="00112CB2">
      <w:pPr>
        <w:rPr>
          <w:rFonts w:ascii="Times New Roman" w:hAnsi="Times New Roman" w:cs="Times New Roman"/>
        </w:rPr>
      </w:pPr>
    </w:p>
    <w:p w:rsidR="00112CB2" w:rsidRPr="00112CB2" w:rsidRDefault="00112CB2" w:rsidP="00112CB2">
      <w:pPr>
        <w:rPr>
          <w:rFonts w:ascii="Times New Roman" w:hAnsi="Times New Roman" w:cs="Times New Roman"/>
          <w:sz w:val="24"/>
          <w:szCs w:val="24"/>
        </w:rPr>
      </w:pPr>
      <w:r w:rsidRPr="00112CB2">
        <w:rPr>
          <w:rFonts w:ascii="Times New Roman" w:hAnsi="Times New Roman" w:cs="Times New Roman"/>
          <w:sz w:val="24"/>
          <w:szCs w:val="24"/>
        </w:rPr>
        <w:t>За препоръки и допълнения: тел. 0866/ 60621, 60620</w:t>
      </w:r>
    </w:p>
    <w:p w:rsidR="00112CB2" w:rsidRDefault="00112CB2" w:rsidP="00112CB2">
      <w:r w:rsidRPr="00112CB2">
        <w:rPr>
          <w:rFonts w:ascii="Times New Roman" w:hAnsi="Times New Roman" w:cs="Times New Roman"/>
          <w:sz w:val="24"/>
          <w:szCs w:val="24"/>
        </w:rPr>
        <w:t>Дирекция „Хуманитарни дейности”, Община Тутракан</w:t>
      </w:r>
    </w:p>
    <w:p w:rsidR="00112CB2" w:rsidRPr="00112CB2" w:rsidRDefault="00112CB2" w:rsidP="00112CB2">
      <w:pPr>
        <w:rPr>
          <w:rFonts w:ascii="Times New Roman" w:hAnsi="Times New Roman" w:cs="Times New Roman"/>
        </w:rPr>
      </w:pPr>
    </w:p>
    <w:sectPr w:rsidR="00112CB2" w:rsidRPr="00112CB2" w:rsidSect="003657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EFF"/>
    <w:multiLevelType w:val="hybridMultilevel"/>
    <w:tmpl w:val="5608E1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16B"/>
    <w:multiLevelType w:val="hybridMultilevel"/>
    <w:tmpl w:val="BD8E75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E6D53"/>
    <w:multiLevelType w:val="hybridMultilevel"/>
    <w:tmpl w:val="8A08D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549C4"/>
    <w:multiLevelType w:val="hybridMultilevel"/>
    <w:tmpl w:val="8A08D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C5DD2"/>
    <w:multiLevelType w:val="hybridMultilevel"/>
    <w:tmpl w:val="EF80C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31D37"/>
    <w:multiLevelType w:val="hybridMultilevel"/>
    <w:tmpl w:val="8A42A5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776B"/>
    <w:multiLevelType w:val="multilevel"/>
    <w:tmpl w:val="59266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CB2"/>
    <w:rsid w:val="000948C6"/>
    <w:rsid w:val="000A6E69"/>
    <w:rsid w:val="000C656C"/>
    <w:rsid w:val="000D39E6"/>
    <w:rsid w:val="00112CB2"/>
    <w:rsid w:val="00237EFB"/>
    <w:rsid w:val="003657B5"/>
    <w:rsid w:val="004E4158"/>
    <w:rsid w:val="00591905"/>
    <w:rsid w:val="005F7066"/>
    <w:rsid w:val="00610CB2"/>
    <w:rsid w:val="006F28AA"/>
    <w:rsid w:val="00744541"/>
    <w:rsid w:val="00780E7F"/>
    <w:rsid w:val="007A7F83"/>
    <w:rsid w:val="0086491A"/>
    <w:rsid w:val="00A259F1"/>
    <w:rsid w:val="00A37182"/>
    <w:rsid w:val="00AA5FC8"/>
    <w:rsid w:val="00AC77D6"/>
    <w:rsid w:val="00D0464F"/>
    <w:rsid w:val="00D11F57"/>
    <w:rsid w:val="00DE13D5"/>
    <w:rsid w:val="00E37A47"/>
    <w:rsid w:val="00E8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B2"/>
    <w:pPr>
      <w:ind w:left="720"/>
      <w:contextualSpacing/>
    </w:pPr>
  </w:style>
  <w:style w:type="paragraph" w:customStyle="1" w:styleId="Default">
    <w:name w:val="Default"/>
    <w:rsid w:val="00610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A6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59190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Stankova</dc:creator>
  <cp:lastModifiedBy>Stefka Stankova</cp:lastModifiedBy>
  <cp:revision>9</cp:revision>
  <cp:lastPrinted>2015-03-13T13:31:00Z</cp:lastPrinted>
  <dcterms:created xsi:type="dcterms:W3CDTF">2015-03-13T07:08:00Z</dcterms:created>
  <dcterms:modified xsi:type="dcterms:W3CDTF">2015-03-20T07:13:00Z</dcterms:modified>
</cp:coreProperties>
</file>